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A51" w:rsidRPr="009C3A51" w:rsidRDefault="009C3A51" w:rsidP="009C3A51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9C3A51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9C3A51" w:rsidRPr="009C3A51" w:rsidRDefault="009C3A51" w:rsidP="009C3A5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9C3A51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9C3A51" w:rsidRPr="009C3A51" w:rsidRDefault="009C3A51" w:rsidP="009C3A5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9C3A51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672270" w:rsidRDefault="00672270" w:rsidP="009C3A51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9C3A51" w:rsidRPr="009C3A51" w:rsidRDefault="009C3A51" w:rsidP="009C3A51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9C3A51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9C3A51" w:rsidRDefault="009C3A51" w:rsidP="009C3A51">
      <w:pPr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9C3A51" w:rsidRPr="009C3A51" w:rsidRDefault="009C3A51" w:rsidP="009C3A51">
      <w:pPr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C3A51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30 июля 2024 года</w:t>
      </w:r>
      <w:r w:rsidRPr="009C3A51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9C3A51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8/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5</w:t>
      </w:r>
    </w:p>
    <w:p w:rsidR="009C3A51" w:rsidRDefault="009C3A51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F5A8E" w:rsidRPr="00EC4E2A" w:rsidRDefault="00EF5A8E" w:rsidP="005907F4">
      <w:pPr>
        <w:spacing w:after="0" w:line="240" w:lineRule="auto"/>
        <w:ind w:right="4818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EC4E2A">
        <w:rPr>
          <w:rFonts w:ascii="Times New Roman" w:hAnsi="Times New Roman"/>
          <w:b/>
          <w:bCs/>
          <w:sz w:val="28"/>
          <w:szCs w:val="28"/>
        </w:rPr>
        <w:t>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</w:r>
    </w:p>
    <w:p w:rsidR="00EF5A8E" w:rsidRDefault="00EF5A8E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4222" w:rsidRDefault="00714222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42E2C" w:rsidRDefault="00F42E2C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CB30D7">
        <w:rPr>
          <w:rFonts w:ascii="Times New Roman" w:hAnsi="Times New Roman"/>
          <w:sz w:val="28"/>
          <w:szCs w:val="28"/>
        </w:rPr>
        <w:t>2</w:t>
      </w:r>
      <w:r w:rsidR="00FF1FE5">
        <w:rPr>
          <w:rFonts w:ascii="Times New Roman" w:hAnsi="Times New Roman"/>
          <w:sz w:val="28"/>
          <w:szCs w:val="28"/>
        </w:rPr>
        <w:t>5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="00FF1FE5">
        <w:rPr>
          <w:rFonts w:ascii="Times New Roman" w:hAnsi="Times New Roman"/>
          <w:sz w:val="28"/>
          <w:szCs w:val="28"/>
        </w:rPr>
        <w:t>июл</w:t>
      </w:r>
      <w:r w:rsidR="00CB30D7">
        <w:rPr>
          <w:rFonts w:ascii="Times New Roman" w:hAnsi="Times New Roman"/>
          <w:sz w:val="28"/>
          <w:szCs w:val="28"/>
        </w:rPr>
        <w:t>я 2024</w:t>
      </w:r>
      <w:r w:rsidR="00EF5A8E">
        <w:rPr>
          <w:rFonts w:ascii="Times New Roman" w:hAnsi="Times New Roman"/>
          <w:sz w:val="28"/>
          <w:szCs w:val="28"/>
        </w:rPr>
        <w:t xml:space="preserve"> года </w:t>
      </w:r>
      <w:r w:rsidR="00FF1D6B" w:rsidRPr="00642138">
        <w:rPr>
          <w:rFonts w:ascii="Times New Roman" w:hAnsi="Times New Roman"/>
          <w:sz w:val="28"/>
          <w:szCs w:val="28"/>
        </w:rPr>
        <w:t>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FF1FE5">
        <w:rPr>
          <w:rFonts w:ascii="Times New Roman" w:hAnsi="Times New Roman"/>
          <w:sz w:val="28"/>
          <w:szCs w:val="28"/>
        </w:rPr>
        <w:t>498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="00CB30D7">
        <w:rPr>
          <w:rFonts w:ascii="Times New Roman" w:hAnsi="Times New Roman"/>
          <w:sz w:val="28"/>
          <w:szCs w:val="28"/>
        </w:rPr>
        <w:t xml:space="preserve"> </w:t>
      </w:r>
      <w:r w:rsidRPr="009369BB">
        <w:rPr>
          <w:rFonts w:ascii="Times New Roman" w:hAnsi="Times New Roman"/>
          <w:sz w:val="28"/>
          <w:szCs w:val="28"/>
        </w:rPr>
        <w:t>Совет депутатов муниципального округа Бирюлево Восточное решил:</w:t>
      </w:r>
    </w:p>
    <w:p w:rsidR="005907F4" w:rsidRDefault="005907F4" w:rsidP="00EF5A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3631" w:rsidRPr="00B264A7" w:rsidRDefault="00F42E2C" w:rsidP="00EF5A8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264A7">
        <w:rPr>
          <w:rFonts w:ascii="Times New Roman" w:hAnsi="Times New Roman"/>
          <w:sz w:val="28"/>
          <w:szCs w:val="28"/>
        </w:rPr>
        <w:t>1</w:t>
      </w:r>
      <w:r w:rsidR="009369BB" w:rsidRPr="00B264A7">
        <w:rPr>
          <w:rFonts w:ascii="Times New Roman" w:hAnsi="Times New Roman"/>
          <w:sz w:val="28"/>
          <w:szCs w:val="28"/>
        </w:rPr>
        <w:t>.</w:t>
      </w:r>
      <w:r w:rsidR="00BC7691" w:rsidRPr="00B264A7">
        <w:rPr>
          <w:rFonts w:ascii="Times New Roman" w:hAnsi="Times New Roman"/>
          <w:sz w:val="28"/>
          <w:szCs w:val="28"/>
        </w:rPr>
        <w:t xml:space="preserve"> </w:t>
      </w:r>
      <w:r w:rsidR="00EC4E2A" w:rsidRPr="00B264A7">
        <w:rPr>
          <w:rFonts w:ascii="Times New Roman" w:hAnsi="Times New Roman"/>
          <w:sz w:val="28"/>
          <w:szCs w:val="28"/>
        </w:rPr>
        <w:t xml:space="preserve">Согласовать направление средств стимулирования территориальных органов исполнительной власти города Москвы на реализацию мероприятий по благоустройству </w:t>
      </w:r>
      <w:r w:rsidR="00BB31CD" w:rsidRPr="00B264A7">
        <w:rPr>
          <w:rFonts w:ascii="Times New Roman" w:hAnsi="Times New Roman"/>
          <w:sz w:val="28"/>
          <w:szCs w:val="28"/>
        </w:rPr>
        <w:t xml:space="preserve">дворовых </w:t>
      </w:r>
      <w:r w:rsidR="00EC4E2A" w:rsidRPr="00B264A7">
        <w:rPr>
          <w:rFonts w:ascii="Times New Roman" w:hAnsi="Times New Roman"/>
          <w:sz w:val="28"/>
          <w:szCs w:val="28"/>
        </w:rPr>
        <w:t>терри</w:t>
      </w:r>
      <w:r w:rsidR="005907F4">
        <w:rPr>
          <w:rFonts w:ascii="Times New Roman" w:hAnsi="Times New Roman"/>
          <w:sz w:val="28"/>
          <w:szCs w:val="28"/>
        </w:rPr>
        <w:t xml:space="preserve">торий района Бирюлево Восточное </w:t>
      </w:r>
      <w:r w:rsidR="00EC4E2A" w:rsidRPr="00B264A7">
        <w:rPr>
          <w:rFonts w:ascii="Times New Roman" w:hAnsi="Times New Roman"/>
          <w:sz w:val="28"/>
          <w:szCs w:val="28"/>
        </w:rPr>
        <w:t xml:space="preserve">в </w:t>
      </w:r>
      <w:r w:rsidR="005907F4">
        <w:rPr>
          <w:rFonts w:ascii="Times New Roman" w:hAnsi="Times New Roman"/>
          <w:sz w:val="28"/>
          <w:szCs w:val="28"/>
        </w:rPr>
        <w:t xml:space="preserve">   </w:t>
      </w:r>
      <w:r w:rsidR="00EC4E2A" w:rsidRPr="00B264A7">
        <w:rPr>
          <w:rFonts w:ascii="Times New Roman" w:hAnsi="Times New Roman"/>
          <w:sz w:val="28"/>
          <w:szCs w:val="28"/>
        </w:rPr>
        <w:t>2024 году</w:t>
      </w:r>
      <w:r w:rsidR="00296DEA">
        <w:rPr>
          <w:rFonts w:ascii="Times New Roman" w:hAnsi="Times New Roman"/>
          <w:sz w:val="28"/>
          <w:szCs w:val="28"/>
        </w:rPr>
        <w:t>,</w:t>
      </w:r>
      <w:r w:rsidR="00EC4E2A" w:rsidRPr="00B264A7">
        <w:rPr>
          <w:rFonts w:ascii="Times New Roman" w:hAnsi="Times New Roman"/>
          <w:sz w:val="28"/>
          <w:szCs w:val="28"/>
        </w:rPr>
        <w:t xml:space="preserve"> </w:t>
      </w:r>
      <w:r w:rsidR="00B264A7" w:rsidRPr="00B264A7">
        <w:rPr>
          <w:rFonts w:ascii="Times New Roman" w:hAnsi="Times New Roman"/>
          <w:bCs/>
          <w:sz w:val="28"/>
          <w:szCs w:val="28"/>
        </w:rPr>
        <w:t xml:space="preserve">полученных </w:t>
      </w:r>
      <w:r w:rsidR="00B264A7" w:rsidRPr="00EF5A8E">
        <w:rPr>
          <w:rFonts w:ascii="Times New Roman" w:hAnsi="Times New Roman"/>
          <w:bCs/>
          <w:sz w:val="28"/>
          <w:szCs w:val="28"/>
        </w:rPr>
        <w:t xml:space="preserve">за счет тендерного снижения при проведении торгов </w:t>
      </w:r>
      <w:r w:rsidR="005907F4">
        <w:rPr>
          <w:rFonts w:ascii="Times New Roman" w:hAnsi="Times New Roman"/>
          <w:bCs/>
          <w:sz w:val="28"/>
          <w:szCs w:val="28"/>
        </w:rPr>
        <w:t xml:space="preserve">  </w:t>
      </w:r>
      <w:r w:rsidR="00B264A7" w:rsidRPr="00EF5A8E">
        <w:rPr>
          <w:rFonts w:ascii="Times New Roman" w:hAnsi="Times New Roman"/>
          <w:bCs/>
          <w:sz w:val="28"/>
          <w:szCs w:val="28"/>
        </w:rPr>
        <w:t>в 202</w:t>
      </w:r>
      <w:r w:rsidR="00FF1FE5" w:rsidRPr="00EF5A8E">
        <w:rPr>
          <w:rFonts w:ascii="Times New Roman" w:hAnsi="Times New Roman"/>
          <w:bCs/>
          <w:sz w:val="28"/>
          <w:szCs w:val="28"/>
        </w:rPr>
        <w:t>3</w:t>
      </w:r>
      <w:r w:rsidR="00B264A7" w:rsidRPr="00EF5A8E">
        <w:rPr>
          <w:rFonts w:ascii="Times New Roman" w:hAnsi="Times New Roman"/>
          <w:bCs/>
          <w:sz w:val="28"/>
          <w:szCs w:val="28"/>
        </w:rPr>
        <w:t xml:space="preserve"> году</w:t>
      </w:r>
      <w:r w:rsidR="00296DEA">
        <w:rPr>
          <w:rFonts w:ascii="Times New Roman" w:hAnsi="Times New Roman"/>
          <w:bCs/>
          <w:sz w:val="28"/>
          <w:szCs w:val="28"/>
        </w:rPr>
        <w:t>,</w:t>
      </w:r>
      <w:r w:rsidR="00CB30D7" w:rsidRPr="00EF5A8E">
        <w:rPr>
          <w:rFonts w:ascii="Times New Roman" w:hAnsi="Times New Roman"/>
          <w:bCs/>
          <w:sz w:val="28"/>
          <w:szCs w:val="28"/>
        </w:rPr>
        <w:t xml:space="preserve"> </w:t>
      </w:r>
      <w:r w:rsidR="005907F4">
        <w:rPr>
          <w:rFonts w:ascii="Times New Roman" w:hAnsi="Times New Roman"/>
          <w:sz w:val="28"/>
          <w:szCs w:val="28"/>
          <w:lang w:eastAsia="ru-RU"/>
        </w:rPr>
        <w:t xml:space="preserve">согласно приложению </w:t>
      </w:r>
      <w:r w:rsidR="007C3631" w:rsidRPr="00B264A7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Default="007C3631" w:rsidP="00EF5A8E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FF1FE5" w:rsidRDefault="00FF1FE5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FE5" w:rsidRDefault="00FF1FE5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F1FE5" w:rsidRPr="00FF1FE5" w:rsidRDefault="00FF1FE5" w:rsidP="00FF1FE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>Глава муниципального округа</w:t>
      </w:r>
    </w:p>
    <w:p w:rsidR="00FF1FE5" w:rsidRPr="00FF1FE5" w:rsidRDefault="00FF1FE5" w:rsidP="00FF1FE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Бирюлево Восточное                                                </w:t>
      </w: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      </w:t>
      </w:r>
      <w:r w:rsidRPr="00FF1FE5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Л.П. Антонова</w:t>
      </w:r>
    </w:p>
    <w:p w:rsidR="003B1E2F" w:rsidRPr="009369BB" w:rsidRDefault="003B1E2F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5907F4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262514" w:rsidRDefault="00DA2F94" w:rsidP="00DA2F9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9C3A51" w:rsidRPr="009C3A51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30 июля 2024 года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№</w:t>
            </w:r>
            <w:r w:rsidR="009C3A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C3A51" w:rsidRPr="009C3A51">
              <w:rPr>
                <w:rFonts w:ascii="Times New Roman" w:eastAsia="Times New Roman" w:hAnsi="Times New Roman"/>
                <w:bCs/>
                <w:sz w:val="28"/>
                <w:szCs w:val="28"/>
                <w:u w:val="single"/>
                <w:lang w:eastAsia="ru-RU"/>
              </w:rPr>
              <w:t>8/5</w:t>
            </w:r>
          </w:p>
          <w:p w:rsidR="00DA2F94" w:rsidRDefault="00DA2F94" w:rsidP="00DA2F9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E260E7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>Мероприятия</w:t>
      </w:r>
    </w:p>
    <w:p w:rsidR="00943318" w:rsidRDefault="00872DD2" w:rsidP="00B264A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E260E7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E260E7">
        <w:rPr>
          <w:rFonts w:ascii="Times New Roman" w:hAnsi="Times New Roman"/>
          <w:b/>
          <w:sz w:val="28"/>
          <w:szCs w:val="28"/>
        </w:rPr>
        <w:t>благоустройству дворовых</w:t>
      </w:r>
      <w:r w:rsidR="00BB31CD" w:rsidRPr="00E260E7">
        <w:rPr>
          <w:rFonts w:ascii="Times New Roman" w:hAnsi="Times New Roman"/>
          <w:b/>
          <w:sz w:val="28"/>
          <w:szCs w:val="28"/>
        </w:rPr>
        <w:t xml:space="preserve"> территорий</w:t>
      </w:r>
      <w:r w:rsidR="00EC4E2A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района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Бирюлево Восточное</w:t>
      </w:r>
      <w:r w:rsidR="00B264A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Pr="00E260E7">
        <w:rPr>
          <w:rFonts w:ascii="Times New Roman" w:hAnsi="Times New Roman"/>
          <w:b/>
          <w:sz w:val="28"/>
          <w:szCs w:val="28"/>
        </w:rPr>
        <w:t>в 202</w:t>
      </w:r>
      <w:r w:rsidR="00EC4E2A" w:rsidRPr="00E260E7">
        <w:rPr>
          <w:rFonts w:ascii="Times New Roman" w:hAnsi="Times New Roman"/>
          <w:b/>
          <w:sz w:val="28"/>
          <w:szCs w:val="28"/>
        </w:rPr>
        <w:t>4</w:t>
      </w:r>
      <w:r w:rsidRPr="00E260E7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E260E7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E260E7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E260E7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</w:t>
      </w:r>
      <w:r w:rsidR="00E260E7" w:rsidRPr="00E260E7">
        <w:rPr>
          <w:rFonts w:ascii="Times New Roman" w:hAnsi="Times New Roman"/>
          <w:b/>
          <w:sz w:val="28"/>
          <w:szCs w:val="28"/>
        </w:rPr>
        <w:t xml:space="preserve"> </w:t>
      </w:r>
      <w:r w:rsidR="00EC4E2A" w:rsidRPr="00E260E7">
        <w:rPr>
          <w:rFonts w:ascii="Times New Roman" w:hAnsi="Times New Roman"/>
          <w:b/>
          <w:sz w:val="28"/>
          <w:szCs w:val="28"/>
        </w:rPr>
        <w:t>города Москвы</w:t>
      </w:r>
      <w:r w:rsidR="00B264A7" w:rsidRPr="00E260E7">
        <w:rPr>
          <w:rFonts w:ascii="Times New Roman" w:hAnsi="Times New Roman"/>
          <w:b/>
          <w:sz w:val="28"/>
          <w:szCs w:val="28"/>
        </w:rPr>
        <w:t>, полученных за счет тендерного снижения при проведении торгов в 202</w:t>
      </w:r>
      <w:r w:rsidR="00FF1FE5" w:rsidRPr="00E260E7">
        <w:rPr>
          <w:rFonts w:ascii="Times New Roman" w:hAnsi="Times New Roman"/>
          <w:b/>
          <w:sz w:val="28"/>
          <w:szCs w:val="28"/>
        </w:rPr>
        <w:t>3</w:t>
      </w:r>
      <w:r w:rsidR="005907F4" w:rsidRPr="00E260E7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E260E7" w:rsidRPr="00E260E7" w:rsidRDefault="00E260E7" w:rsidP="00B264A7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199" w:type="dxa"/>
        <w:tblLook w:val="04A0" w:firstRow="1" w:lastRow="0" w:firstColumn="1" w:lastColumn="0" w:noHBand="0" w:noVBand="1"/>
      </w:tblPr>
      <w:tblGrid>
        <w:gridCol w:w="620"/>
        <w:gridCol w:w="6321"/>
        <w:gridCol w:w="4394"/>
        <w:gridCol w:w="2864"/>
      </w:tblGrid>
      <w:tr w:rsidR="00561CF8" w:rsidRPr="00E260E7" w:rsidTr="00E260E7">
        <w:trPr>
          <w:trHeight w:val="630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№ пп</w:t>
            </w:r>
          </w:p>
        </w:tc>
        <w:tc>
          <w:tcPr>
            <w:tcW w:w="6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Адреса объекта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Ориентировочная стоимость работ (руб.)</w:t>
            </w:r>
          </w:p>
        </w:tc>
      </w:tr>
      <w:tr w:rsidR="00561CF8" w:rsidRPr="00E260E7" w:rsidTr="00E260E7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CF8" w:rsidRPr="00E260E7" w:rsidRDefault="00561CF8" w:rsidP="00E260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Касимовская ул. д.31 корп. 2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Ремонт асфальтобетонного покрытия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755 243,84 </w:t>
            </w:r>
          </w:p>
        </w:tc>
      </w:tr>
      <w:tr w:rsidR="00561CF8" w:rsidRPr="00E260E7" w:rsidTr="00E260E7">
        <w:trPr>
          <w:trHeight w:val="315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с НДС по адресу: Касимовская ул. д. 31 корп. 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755 243,84</w:t>
            </w:r>
          </w:p>
        </w:tc>
      </w:tr>
      <w:tr w:rsidR="00561CF8" w:rsidRPr="00E260E7" w:rsidTr="00E260E7">
        <w:trPr>
          <w:trHeight w:val="64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1CF8" w:rsidRPr="00E260E7" w:rsidRDefault="00561CF8" w:rsidP="00E260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Лебедянская ул. д.9, Лебедянская ул. д.33, Загорьевская </w:t>
            </w:r>
            <w:r w:rsidR="00E260E7"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д.2 двор (проезд вдоль Михневская </w:t>
            </w:r>
            <w:r w:rsid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ул., </w:t>
            </w: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д. 8), Загорьевский проезд д.13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CF8" w:rsidRPr="00E260E7" w:rsidRDefault="00561CF8" w:rsidP="00E131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Локально-реконструктивные мероприятия на ОДХ УДС и дворовых территориях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1 370 129,57</w:t>
            </w:r>
          </w:p>
        </w:tc>
      </w:tr>
      <w:tr w:rsidR="00561CF8" w:rsidRPr="00E260E7" w:rsidTr="00E260E7">
        <w:trPr>
          <w:trHeight w:val="315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с НДС по адресам: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1CF8" w:rsidRPr="00E260E7" w:rsidRDefault="00561CF8" w:rsidP="00E131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1 370 129,57</w:t>
            </w:r>
          </w:p>
        </w:tc>
      </w:tr>
      <w:tr w:rsidR="00561CF8" w:rsidRPr="00E260E7" w:rsidTr="00E260E7">
        <w:trPr>
          <w:trHeight w:val="315"/>
        </w:trPr>
        <w:tc>
          <w:tcPr>
            <w:tcW w:w="1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1CF8" w:rsidRPr="00E260E7" w:rsidRDefault="00561CF8" w:rsidP="00E1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 ПО ВСЕМ АДРЕСАМ: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1CF8" w:rsidRPr="00E260E7" w:rsidRDefault="00561CF8" w:rsidP="00E131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260E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2 125 373,41</w:t>
            </w:r>
          </w:p>
        </w:tc>
      </w:tr>
    </w:tbl>
    <w:p w:rsidR="00561CF8" w:rsidRPr="00E260E7" w:rsidRDefault="00561CF8" w:rsidP="00561CF8">
      <w:pPr>
        <w:rPr>
          <w:rFonts w:ascii="Times New Roman" w:hAnsi="Times New Roman"/>
          <w:sz w:val="28"/>
          <w:szCs w:val="28"/>
        </w:rPr>
      </w:pPr>
    </w:p>
    <w:p w:rsidR="00DA2F94" w:rsidRPr="00DA2F94" w:rsidRDefault="00DA2F94" w:rsidP="00B264A7">
      <w:pPr>
        <w:jc w:val="center"/>
      </w:pPr>
    </w:p>
    <w:sectPr w:rsidR="00DA2F94" w:rsidRPr="00DA2F94" w:rsidSect="00E260E7">
      <w:pgSz w:w="16838" w:h="11906" w:orient="landscape"/>
      <w:pgMar w:top="1418" w:right="1134" w:bottom="851" w:left="1134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EB1" w:rsidRDefault="00F26EB1" w:rsidP="00E03C5D">
      <w:pPr>
        <w:spacing w:after="0" w:line="240" w:lineRule="auto"/>
      </w:pPr>
      <w:r>
        <w:separator/>
      </w:r>
    </w:p>
  </w:endnote>
  <w:endnote w:type="continuationSeparator" w:id="0">
    <w:p w:rsidR="00F26EB1" w:rsidRDefault="00F26EB1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EB1" w:rsidRDefault="00F26EB1" w:rsidP="00E03C5D">
      <w:pPr>
        <w:spacing w:after="0" w:line="240" w:lineRule="auto"/>
      </w:pPr>
      <w:r>
        <w:separator/>
      </w:r>
    </w:p>
  </w:footnote>
  <w:footnote w:type="continuationSeparator" w:id="0">
    <w:p w:rsidR="00F26EB1" w:rsidRDefault="00F26EB1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EC4E2A" w:rsidRDefault="00EC4E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498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905D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5D33"/>
    <w:rsid w:val="00267317"/>
    <w:rsid w:val="00280873"/>
    <w:rsid w:val="00284B63"/>
    <w:rsid w:val="00287BB7"/>
    <w:rsid w:val="00296DEA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D6C3B"/>
    <w:rsid w:val="002E2E12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16ED"/>
    <w:rsid w:val="003C2868"/>
    <w:rsid w:val="003C41EB"/>
    <w:rsid w:val="003C457D"/>
    <w:rsid w:val="003C5D57"/>
    <w:rsid w:val="003E1AF1"/>
    <w:rsid w:val="003E5DE1"/>
    <w:rsid w:val="003F41F6"/>
    <w:rsid w:val="0042114B"/>
    <w:rsid w:val="00437BEA"/>
    <w:rsid w:val="00443F7D"/>
    <w:rsid w:val="00450746"/>
    <w:rsid w:val="0046022C"/>
    <w:rsid w:val="0046206D"/>
    <w:rsid w:val="004705B9"/>
    <w:rsid w:val="00470B9E"/>
    <w:rsid w:val="00472627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4F1364"/>
    <w:rsid w:val="004F3D4B"/>
    <w:rsid w:val="004F4981"/>
    <w:rsid w:val="00533CAE"/>
    <w:rsid w:val="00561CF8"/>
    <w:rsid w:val="00566299"/>
    <w:rsid w:val="0056639B"/>
    <w:rsid w:val="00577BFB"/>
    <w:rsid w:val="0058495C"/>
    <w:rsid w:val="00585A23"/>
    <w:rsid w:val="005907F4"/>
    <w:rsid w:val="005923B4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2041B"/>
    <w:rsid w:val="00623774"/>
    <w:rsid w:val="00642138"/>
    <w:rsid w:val="00645626"/>
    <w:rsid w:val="00655E89"/>
    <w:rsid w:val="00660684"/>
    <w:rsid w:val="00663765"/>
    <w:rsid w:val="00667028"/>
    <w:rsid w:val="00667691"/>
    <w:rsid w:val="00672270"/>
    <w:rsid w:val="00673C9A"/>
    <w:rsid w:val="0068148E"/>
    <w:rsid w:val="0069092C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309C"/>
    <w:rsid w:val="006F73AA"/>
    <w:rsid w:val="00702455"/>
    <w:rsid w:val="007073BE"/>
    <w:rsid w:val="00714222"/>
    <w:rsid w:val="00714F10"/>
    <w:rsid w:val="00735800"/>
    <w:rsid w:val="00740024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7F7BD9"/>
    <w:rsid w:val="00800F1B"/>
    <w:rsid w:val="008124D3"/>
    <w:rsid w:val="0081602E"/>
    <w:rsid w:val="00830121"/>
    <w:rsid w:val="008320EC"/>
    <w:rsid w:val="00832584"/>
    <w:rsid w:val="0083267B"/>
    <w:rsid w:val="00835A29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8E2AB3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C3A51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264A7"/>
    <w:rsid w:val="00B46C96"/>
    <w:rsid w:val="00B51534"/>
    <w:rsid w:val="00B51B23"/>
    <w:rsid w:val="00B54D8E"/>
    <w:rsid w:val="00B64F17"/>
    <w:rsid w:val="00B66476"/>
    <w:rsid w:val="00B7030E"/>
    <w:rsid w:val="00B7330A"/>
    <w:rsid w:val="00B75DD9"/>
    <w:rsid w:val="00B77DC9"/>
    <w:rsid w:val="00B84829"/>
    <w:rsid w:val="00B84E68"/>
    <w:rsid w:val="00B91F65"/>
    <w:rsid w:val="00BA1763"/>
    <w:rsid w:val="00BA2CB3"/>
    <w:rsid w:val="00BB1AB2"/>
    <w:rsid w:val="00BB2494"/>
    <w:rsid w:val="00BB31CD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84FB8"/>
    <w:rsid w:val="00C9025A"/>
    <w:rsid w:val="00CA7E27"/>
    <w:rsid w:val="00CB30D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57B5B"/>
    <w:rsid w:val="00DA01CB"/>
    <w:rsid w:val="00DA1F3F"/>
    <w:rsid w:val="00DA2F94"/>
    <w:rsid w:val="00DA61D7"/>
    <w:rsid w:val="00DB3E8D"/>
    <w:rsid w:val="00DC394A"/>
    <w:rsid w:val="00DC5325"/>
    <w:rsid w:val="00DE34A3"/>
    <w:rsid w:val="00DF0317"/>
    <w:rsid w:val="00DF2710"/>
    <w:rsid w:val="00DF76A8"/>
    <w:rsid w:val="00DF7ED5"/>
    <w:rsid w:val="00E03577"/>
    <w:rsid w:val="00E03C5D"/>
    <w:rsid w:val="00E14EFA"/>
    <w:rsid w:val="00E260E7"/>
    <w:rsid w:val="00E27CE0"/>
    <w:rsid w:val="00E30B2B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189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A8E"/>
    <w:rsid w:val="00EF5B6B"/>
    <w:rsid w:val="00EF6645"/>
    <w:rsid w:val="00F01A5F"/>
    <w:rsid w:val="00F054DB"/>
    <w:rsid w:val="00F116A7"/>
    <w:rsid w:val="00F15A6D"/>
    <w:rsid w:val="00F160A4"/>
    <w:rsid w:val="00F21F85"/>
    <w:rsid w:val="00F22112"/>
    <w:rsid w:val="00F23DA0"/>
    <w:rsid w:val="00F25FDE"/>
    <w:rsid w:val="00F26EB1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3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0483-38AF-4E6A-8241-74C537D12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2024-07-30T13:34:00Z</cp:lastPrinted>
  <dcterms:created xsi:type="dcterms:W3CDTF">2024-07-30T13:35:00Z</dcterms:created>
  <dcterms:modified xsi:type="dcterms:W3CDTF">2024-07-31T10:56:00Z</dcterms:modified>
</cp:coreProperties>
</file>